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D972" w14:textId="77777777" w:rsidR="00812A86" w:rsidRDefault="00812A86" w:rsidP="00812A86">
      <w:r>
        <w:t>DATA PROTECTION COMPLIANCE STATEMENT</w:t>
      </w:r>
    </w:p>
    <w:p w14:paraId="095CAB0F" w14:textId="77777777" w:rsidR="00812A86" w:rsidRDefault="00812A86" w:rsidP="00812A86"/>
    <w:p w14:paraId="312ED51D" w14:textId="77777777" w:rsidR="00812A86" w:rsidRDefault="00812A86" w:rsidP="00812A86">
      <w:r>
        <w:t>Last Updated: June 2026</w:t>
      </w:r>
    </w:p>
    <w:p w14:paraId="6CB2862F" w14:textId="77777777" w:rsidR="00812A86" w:rsidRDefault="00812A86" w:rsidP="00812A86"/>
    <w:p w14:paraId="17D2B250" w14:textId="77777777" w:rsidR="00812A86" w:rsidRDefault="00812A86" w:rsidP="00812A86">
      <w:r>
        <w:t xml:space="preserve">As a registered counsellor, I operate as a Data Controller and am committed to protecting your personal privacy and maintaining data security. This statement outlines how I comply with the UK GDPR, the Data Protection Act 2018, and the Data Use and Access Act (DUAA). </w:t>
      </w:r>
    </w:p>
    <w:p w14:paraId="090F56A5" w14:textId="77777777" w:rsidR="00812A86" w:rsidRDefault="00812A86" w:rsidP="00812A86"/>
    <w:p w14:paraId="2C7BB888" w14:textId="77777777" w:rsidR="00812A86" w:rsidRDefault="00812A86" w:rsidP="00812A86">
      <w:r>
        <w:t>1. DATA COLLECTION &amp; USAGE</w:t>
      </w:r>
    </w:p>
    <w:p w14:paraId="216302EA" w14:textId="77777777" w:rsidR="00812A86" w:rsidRDefault="00812A86" w:rsidP="00812A86">
      <w:r>
        <w:t>• Website Contact Form: When you submit an enquiry, I collect your name, email address, and phone number solely to respond to your request.</w:t>
      </w:r>
    </w:p>
    <w:p w14:paraId="6E7385C0" w14:textId="77777777" w:rsidR="00812A86" w:rsidRDefault="00812A86" w:rsidP="00812A86">
      <w:r>
        <w:t>• Clinical Notes: Any session notes or intake forms are stored securely, handled with strict professional confidentiality, and retained only for as long as legally or professionally required.</w:t>
      </w:r>
    </w:p>
    <w:p w14:paraId="60DF002C" w14:textId="77777777" w:rsidR="00812A86" w:rsidRDefault="00812A86" w:rsidP="00812A86"/>
    <w:p w14:paraId="661687B3" w14:textId="77777777" w:rsidR="00812A86" w:rsidRDefault="00812A86" w:rsidP="00812A86">
      <w:r>
        <w:t>2. YOUR DATA RIGHTS</w:t>
      </w:r>
    </w:p>
    <w:p w14:paraId="0960D791" w14:textId="77777777" w:rsidR="00812A86" w:rsidRDefault="00812A86" w:rsidP="00812A86">
      <w:r>
        <w:t>You have the right to access, update, or request the deletion of your personal data. You also have the right to object to how your data is processed.</w:t>
      </w:r>
    </w:p>
    <w:p w14:paraId="633A7A9D" w14:textId="77777777" w:rsidR="00812A86" w:rsidRDefault="00812A86" w:rsidP="00812A86"/>
    <w:p w14:paraId="557EC7EE" w14:textId="77777777" w:rsidR="00812A86" w:rsidRDefault="00812A86" w:rsidP="00812A86">
      <w:r>
        <w:t>3. DATA PROTECTION COMPLAINTS REGIME (DUAA COMPLIANCE)</w:t>
      </w:r>
    </w:p>
    <w:p w14:paraId="7BC8C8B4" w14:textId="77777777" w:rsidR="00812A86" w:rsidRDefault="00812A86" w:rsidP="00812A86">
      <w:r>
        <w:t>If you have any concerns or wish to make a formal complaint about how your personal data is handled, please contact me directly:</w:t>
      </w:r>
    </w:p>
    <w:p w14:paraId="60C89A06" w14:textId="77777777" w:rsidR="00812A86" w:rsidRDefault="00812A86" w:rsidP="00812A86"/>
    <w:p w14:paraId="0AC9C31B" w14:textId="51A0B742" w:rsidR="00812A86" w:rsidRDefault="00812A86" w:rsidP="00812A86">
      <w:r>
        <w:t xml:space="preserve">• Email: </w:t>
      </w:r>
      <w:r>
        <w:t>contact@carolinenorman.co.uk</w:t>
      </w:r>
    </w:p>
    <w:p w14:paraId="581052DF" w14:textId="77777777" w:rsidR="00812A86" w:rsidRDefault="00812A86" w:rsidP="00812A86"/>
    <w:p w14:paraId="05480C02" w14:textId="77777777" w:rsidR="00812A86" w:rsidRDefault="00812A86" w:rsidP="00812A86">
      <w:r>
        <w:t>In line with statutory UK rules:</w:t>
      </w:r>
    </w:p>
    <w:p w14:paraId="380157C8" w14:textId="77777777" w:rsidR="00812A86" w:rsidRDefault="00812A86" w:rsidP="00812A86">
      <w:r>
        <w:t>• I will formally acknowledge your data complaint within 30 days of receipt.</w:t>
      </w:r>
    </w:p>
    <w:p w14:paraId="26917032" w14:textId="77777777" w:rsidR="00812A86" w:rsidRDefault="00812A86" w:rsidP="00812A86">
      <w:r>
        <w:t>• I will investigate your concern thoroughly and without undue delay, providing you with a clear written outcome.</w:t>
      </w:r>
    </w:p>
    <w:p w14:paraId="3489EE27" w14:textId="77777777" w:rsidR="00812A86" w:rsidRDefault="00812A86" w:rsidP="00812A86"/>
    <w:p w14:paraId="2A822CA7" w14:textId="77777777" w:rsidR="00812A86" w:rsidRDefault="00812A86" w:rsidP="00812A86">
      <w:r>
        <w:lastRenderedPageBreak/>
        <w:t>If you remain unsatisfied with my response, you retain the right to escalate your complaint to the Information Commissioner’s Office (ICO) via their official website (ico.org.uk).</w:t>
      </w:r>
    </w:p>
    <w:sectPr w:rsidR="00812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6"/>
    <w:rsid w:val="001573EC"/>
    <w:rsid w:val="0081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E514"/>
  <w15:chartTrackingRefBased/>
  <w15:docId w15:val="{BA1F1FD9-6637-4D67-8B90-A27CEA4E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A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Norman</dc:creator>
  <cp:keywords/>
  <dc:description/>
  <cp:lastModifiedBy>Caroline Norman</cp:lastModifiedBy>
  <cp:revision>1</cp:revision>
  <dcterms:created xsi:type="dcterms:W3CDTF">2026-06-12T12:17:00Z</dcterms:created>
  <dcterms:modified xsi:type="dcterms:W3CDTF">2026-06-12T12:18:00Z</dcterms:modified>
</cp:coreProperties>
</file>